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29.9082994461059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MEMORANDUM</w:t>
      </w:r>
    </w:p>
    <w:p w:rsidR="00000000" w:rsidDel="00000000" w:rsidP="00000000" w:rsidRDefault="00000000" w:rsidRPr="00000000" w14:paraId="00000002">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TO:</w:t>
      </w:r>
      <w:r w:rsidDel="00000000" w:rsidR="00000000" w:rsidRPr="00000000">
        <w:rPr>
          <w:rFonts w:ascii="Times" w:cs="Times" w:eastAsia="Times" w:hAnsi="Times"/>
          <w:sz w:val="24"/>
          <w:szCs w:val="24"/>
          <w:rtl w:val="0"/>
        </w:rPr>
        <w:t xml:space="preserve"> OASIS DPA Team</w:t>
        <w:br w:type="textWrapping"/>
      </w:r>
      <w:r w:rsidDel="00000000" w:rsidR="00000000" w:rsidRPr="00000000">
        <w:rPr>
          <w:rFonts w:ascii="Times" w:cs="Times" w:eastAsia="Times" w:hAnsi="Times"/>
          <w:b w:val="1"/>
          <w:sz w:val="24"/>
          <w:szCs w:val="24"/>
          <w:rtl w:val="0"/>
        </w:rPr>
        <w:t xml:space="preserve">Email:</w:t>
      </w:r>
      <w:r w:rsidDel="00000000" w:rsidR="00000000" w:rsidRPr="00000000">
        <w:rPr>
          <w:rFonts w:ascii="Times" w:cs="Times" w:eastAsia="Times" w:hAnsi="Times"/>
          <w:sz w:val="24"/>
          <w:szCs w:val="24"/>
          <w:rtl w:val="0"/>
        </w:rPr>
        <w:t xml:space="preserve"> oasisdpa@gsa.gov</w:t>
      </w:r>
    </w:p>
    <w:p w:rsidR="00000000" w:rsidDel="00000000" w:rsidP="00000000" w:rsidRDefault="00000000" w:rsidRPr="00000000" w14:paraId="00000003">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FROM:</w:t>
      </w:r>
      <w:r w:rsidDel="00000000" w:rsidR="00000000" w:rsidRPr="00000000">
        <w:rPr>
          <w:rFonts w:ascii="Times" w:cs="Times" w:eastAsia="Times" w:hAnsi="Times"/>
          <w:sz w:val="24"/>
          <w:szCs w:val="24"/>
          <w:rtl w:val="0"/>
        </w:rPr>
        <w:t xml:space="preserve"> [Your Full Name]</w:t>
        <w:br w:type="textWrapping"/>
      </w:r>
      <w:r w:rsidDel="00000000" w:rsidR="00000000" w:rsidRPr="00000000">
        <w:rPr>
          <w:rFonts w:ascii="Times" w:cs="Times" w:eastAsia="Times" w:hAnsi="Times"/>
          <w:b w:val="1"/>
          <w:sz w:val="24"/>
          <w:szCs w:val="24"/>
          <w:rtl w:val="0"/>
        </w:rPr>
        <w:t xml:space="preserve">Agency:</w:t>
      </w:r>
      <w:r w:rsidDel="00000000" w:rsidR="00000000" w:rsidRPr="00000000">
        <w:rPr>
          <w:rFonts w:ascii="Times" w:cs="Times" w:eastAsia="Times" w:hAnsi="Times"/>
          <w:sz w:val="24"/>
          <w:szCs w:val="24"/>
          <w:rtl w:val="0"/>
        </w:rPr>
        <w:t xml:space="preserve"> [Your Agency Name]</w:t>
        <w:br w:type="textWrapping"/>
      </w:r>
      <w:r w:rsidDel="00000000" w:rsidR="00000000" w:rsidRPr="00000000">
        <w:rPr>
          <w:rFonts w:ascii="Times" w:cs="Times" w:eastAsia="Times" w:hAnsi="Times"/>
          <w:b w:val="1"/>
          <w:sz w:val="24"/>
          <w:szCs w:val="24"/>
          <w:rtl w:val="0"/>
        </w:rPr>
        <w:t xml:space="preserve">Email Address:</w:t>
      </w:r>
      <w:r w:rsidDel="00000000" w:rsidR="00000000" w:rsidRPr="00000000">
        <w:rPr>
          <w:rFonts w:ascii="Times" w:cs="Times" w:eastAsia="Times" w:hAnsi="Times"/>
          <w:sz w:val="24"/>
          <w:szCs w:val="24"/>
          <w:rtl w:val="0"/>
        </w:rPr>
        <w:t xml:space="preserve"> [Your Email Address]</w:t>
      </w:r>
    </w:p>
    <w:p w:rsidR="00000000" w:rsidDel="00000000" w:rsidP="00000000" w:rsidRDefault="00000000" w:rsidRPr="00000000" w14:paraId="00000004">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DATE:</w:t>
      </w:r>
      <w:r w:rsidDel="00000000" w:rsidR="00000000" w:rsidRPr="00000000">
        <w:rPr>
          <w:rFonts w:ascii="Times" w:cs="Times" w:eastAsia="Times" w:hAnsi="Times"/>
          <w:sz w:val="24"/>
          <w:szCs w:val="24"/>
          <w:rtl w:val="0"/>
        </w:rPr>
        <w:t xml:space="preserve"> [Insert Date]</w:t>
      </w:r>
    </w:p>
    <w:p w:rsidR="00000000" w:rsidDel="00000000" w:rsidP="00000000" w:rsidRDefault="00000000" w:rsidRPr="00000000" w14:paraId="00000005">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OASIS DPA Self-Certification</w:t>
      </w:r>
    </w:p>
    <w:p w:rsidR="00000000" w:rsidDel="00000000" w:rsidP="00000000" w:rsidRDefault="00000000" w:rsidRPr="00000000" w14:paraId="00000006">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certify that I have reviewed the OASIS Delegation of Procurement Authority (DPA) training slide deck in its entirety. I understand and acknowledge my responsibility to comply with the terms of the DPA, including proper management, oversight, and administration of any task orders issued under the OASIS contract, in accordance with GSA policies and applicable acquisition regulations.</w:t>
      </w:r>
    </w:p>
    <w:p w:rsidR="00000000" w:rsidDel="00000000" w:rsidP="00000000" w:rsidRDefault="00000000" w:rsidRPr="00000000" w14:paraId="00000007">
      <w:pPr>
        <w:widowControl w:val="0"/>
        <w:spacing w:after="240" w:before="240" w:line="229.90829944610596"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8">
      <w:pPr>
        <w:widowControl w:val="0"/>
        <w:spacing w:after="240" w:before="240" w:line="229.9082994461059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Signature:</w:t>
      </w:r>
      <w:r w:rsidDel="00000000" w:rsidR="00000000" w:rsidRPr="00000000">
        <w:rPr>
          <w:rFonts w:ascii="Times" w:cs="Times" w:eastAsia="Times" w:hAnsi="Times"/>
          <w:sz w:val="24"/>
          <w:szCs w:val="24"/>
          <w:rtl w:val="0"/>
        </w:rPr>
        <w:t xml:space="preserve"> _____________________________</w:t>
        <w:br w:type="textWrapping"/>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120971679688" w:line="240" w:lineRule="auto"/>
        <w:ind w:left="0" w:right="12.64038085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292.8000068664551" w:top="925.2001953125" w:left="720.7199859619141" w:right="723.91967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